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21111b46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378ba5c5d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074a2dd1f40f1" /><Relationship Type="http://schemas.openxmlformats.org/officeDocument/2006/relationships/numbering" Target="/word/numbering.xml" Id="R8c85dcfc4a004de4" /><Relationship Type="http://schemas.openxmlformats.org/officeDocument/2006/relationships/settings" Target="/word/settings.xml" Id="Rf7527dda94254078" /><Relationship Type="http://schemas.openxmlformats.org/officeDocument/2006/relationships/image" Target="/word/media/993dde89-9a59-487c-a2ea-8acfe526783a.png" Id="R958378ba5c5d4d13" /></Relationships>
</file>