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d5e63273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7e4bfa38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Klipsan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c9136e3774ee1" /><Relationship Type="http://schemas.openxmlformats.org/officeDocument/2006/relationships/numbering" Target="/word/numbering.xml" Id="Rf1a2e5fc14fb4ee8" /><Relationship Type="http://schemas.openxmlformats.org/officeDocument/2006/relationships/settings" Target="/word/settings.xml" Id="Rc3f5273d9ab24421" /><Relationship Type="http://schemas.openxmlformats.org/officeDocument/2006/relationships/image" Target="/word/media/098585a5-4da8-46b5-8931-4c0ba053f1fd.png" Id="Rc6b37e4bfa3841b4" /></Relationships>
</file>