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1b1a186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661a19d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Klipsan Meadows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e4a250d2b4280" /><Relationship Type="http://schemas.openxmlformats.org/officeDocument/2006/relationships/numbering" Target="/word/numbering.xml" Id="R8852112cd4bf47e7" /><Relationship Type="http://schemas.openxmlformats.org/officeDocument/2006/relationships/settings" Target="/word/settings.xml" Id="R28de2a9312094961" /><Relationship Type="http://schemas.openxmlformats.org/officeDocument/2006/relationships/image" Target="/word/media/ba4ee179-b90a-47b1-b183-0762a931dbc4.png" Id="R56fb661a19d14d6d" /></Relationships>
</file>