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f6a800ce6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d55ec9d6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aa142a9c84c76" /><Relationship Type="http://schemas.openxmlformats.org/officeDocument/2006/relationships/numbering" Target="/word/numbering.xml" Id="R0e38a7452cfc4b8d" /><Relationship Type="http://schemas.openxmlformats.org/officeDocument/2006/relationships/settings" Target="/word/settings.xml" Id="R85c0b3c25d5d4c59" /><Relationship Type="http://schemas.openxmlformats.org/officeDocument/2006/relationships/image" Target="/word/media/1aa2fc5b-b211-4388-9454-652c4a16bdd6.png" Id="R3c91d55ec9d64137" /></Relationships>
</file>