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97cb5a419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1ee9695dd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Knellsville,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86b6236cd4f0b" /><Relationship Type="http://schemas.openxmlformats.org/officeDocument/2006/relationships/numbering" Target="/word/numbering.xml" Id="R3dfb748539944364" /><Relationship Type="http://schemas.openxmlformats.org/officeDocument/2006/relationships/settings" Target="/word/settings.xml" Id="R8164ce02156e4195" /><Relationship Type="http://schemas.openxmlformats.org/officeDocument/2006/relationships/image" Target="/word/media/b99ea9b4-53cb-45a5-9f72-72cb64bdb62d.png" Id="Rbda1ee9695dd436f" /></Relationships>
</file>