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d25e7ee89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bbad3c35d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Knickerbocker,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ef994d8d74754" /><Relationship Type="http://schemas.openxmlformats.org/officeDocument/2006/relationships/numbering" Target="/word/numbering.xml" Id="R10b851c9261f4ae5" /><Relationship Type="http://schemas.openxmlformats.org/officeDocument/2006/relationships/settings" Target="/word/settings.xml" Id="R335b21e3862a4b64" /><Relationship Type="http://schemas.openxmlformats.org/officeDocument/2006/relationships/image" Target="/word/media/9f5241cb-d436-4e72-9344-109b7ad82c68.png" Id="R24cbbad3c35d4d08" /></Relationships>
</file>