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cd4f2b3e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628577d5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92172e6de4430" /><Relationship Type="http://schemas.openxmlformats.org/officeDocument/2006/relationships/numbering" Target="/word/numbering.xml" Id="R0471ebd31bb24dc1" /><Relationship Type="http://schemas.openxmlformats.org/officeDocument/2006/relationships/settings" Target="/word/settings.xml" Id="Racb3eefba7234b38" /><Relationship Type="http://schemas.openxmlformats.org/officeDocument/2006/relationships/image" Target="/word/media/1b6afe44-9b0c-40a5-acb8-e75a1efd18b5.png" Id="R9b8628577d564448" /></Relationships>
</file>