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928c580d3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eff5b4262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Knightsen,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4195bf3134c76" /><Relationship Type="http://schemas.openxmlformats.org/officeDocument/2006/relationships/numbering" Target="/word/numbering.xml" Id="R9d2e2589a2d3445c" /><Relationship Type="http://schemas.openxmlformats.org/officeDocument/2006/relationships/settings" Target="/word/settings.xml" Id="Rbc6addf22b30427c" /><Relationship Type="http://schemas.openxmlformats.org/officeDocument/2006/relationships/image" Target="/word/media/8a7a46fe-509c-49bb-b15a-30fa74e2a6f2.png" Id="R8b5eff5b42624843" /></Relationships>
</file>