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73c2fc7b2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8de83de73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 Lick,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8bd92223b4277" /><Relationship Type="http://schemas.openxmlformats.org/officeDocument/2006/relationships/numbering" Target="/word/numbering.xml" Id="R291fde11f1954342" /><Relationship Type="http://schemas.openxmlformats.org/officeDocument/2006/relationships/settings" Target="/word/settings.xml" Id="R111453e4f8d940b2" /><Relationship Type="http://schemas.openxmlformats.org/officeDocument/2006/relationships/image" Target="/word/media/df71acc8-f778-44cf-b0c1-6a24950e6082.png" Id="Rd408de83de734bb7" /></Relationships>
</file>