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1cbbcab5f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0c1032184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64a4636d45d6" /><Relationship Type="http://schemas.openxmlformats.org/officeDocument/2006/relationships/numbering" Target="/word/numbering.xml" Id="R9cdc53517f734024" /><Relationship Type="http://schemas.openxmlformats.org/officeDocument/2006/relationships/settings" Target="/word/settings.xml" Id="Rd5108346ab45464c" /><Relationship Type="http://schemas.openxmlformats.org/officeDocument/2006/relationships/image" Target="/word/media/f57a2a27-8997-48c7-8eb2-025b39a12693.png" Id="R6cf0c10321844997" /></Relationships>
</file>