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ce4454938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868d4d438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be1fb94d4452a" /><Relationship Type="http://schemas.openxmlformats.org/officeDocument/2006/relationships/numbering" Target="/word/numbering.xml" Id="R907208184cb347fc" /><Relationship Type="http://schemas.openxmlformats.org/officeDocument/2006/relationships/settings" Target="/word/settings.xml" Id="R614b80dff8d74803" /><Relationship Type="http://schemas.openxmlformats.org/officeDocument/2006/relationships/image" Target="/word/media/69206884-39ec-49d2-b83f-29c812e1f7ca.png" Id="Rd8b868d4d43849ef" /></Relationships>
</file>