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91e3f8bb844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e87e8a1f41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f1f8d32e54a1f" /><Relationship Type="http://schemas.openxmlformats.org/officeDocument/2006/relationships/numbering" Target="/word/numbering.xml" Id="R7ded6b58da95420d" /><Relationship Type="http://schemas.openxmlformats.org/officeDocument/2006/relationships/settings" Target="/word/settings.xml" Id="R42847e2a52094835" /><Relationship Type="http://schemas.openxmlformats.org/officeDocument/2006/relationships/image" Target="/word/media/1fca98d1-4e75-4e93-9657-745ec8b5c745.png" Id="R4403e87e8a1f41c3" /></Relationships>
</file>