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fabb38da3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64ec8a8af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cb23e220d4ca9" /><Relationship Type="http://schemas.openxmlformats.org/officeDocument/2006/relationships/numbering" Target="/word/numbering.xml" Id="Rae12e1f3f5524f0c" /><Relationship Type="http://schemas.openxmlformats.org/officeDocument/2006/relationships/settings" Target="/word/settings.xml" Id="R6816236e2b8f48d2" /><Relationship Type="http://schemas.openxmlformats.org/officeDocument/2006/relationships/image" Target="/word/media/8226893a-292b-4490-9b98-603f1882ba5d.png" Id="R23e64ec8a8af4997" /></Relationships>
</file>