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86cf1e97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8915679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9ac650494199" /><Relationship Type="http://schemas.openxmlformats.org/officeDocument/2006/relationships/numbering" Target="/word/numbering.xml" Id="R9a197c8edd464901" /><Relationship Type="http://schemas.openxmlformats.org/officeDocument/2006/relationships/settings" Target="/word/settings.xml" Id="Rccc96a3a11154809" /><Relationship Type="http://schemas.openxmlformats.org/officeDocument/2006/relationships/image" Target="/word/media/cff8b253-1c93-432a-acad-80297e63f06c.png" Id="Ra4af891567964b61" /></Relationships>
</file>