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0e31552f1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d45e8743c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Knottingham,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2b32ce2554152" /><Relationship Type="http://schemas.openxmlformats.org/officeDocument/2006/relationships/numbering" Target="/word/numbering.xml" Id="R0f1ad61cf4e44a25" /><Relationship Type="http://schemas.openxmlformats.org/officeDocument/2006/relationships/settings" Target="/word/settings.xml" Id="Rd7f47e6ac5234730" /><Relationship Type="http://schemas.openxmlformats.org/officeDocument/2006/relationships/image" Target="/word/media/933d16de-7c3a-432c-8958-b6b017a2e674.png" Id="R969d45e8743c4b67" /></Relationships>
</file>