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7d57b3b0e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82245d349e4e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Knowles Place,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66b5af9f744034" /><Relationship Type="http://schemas.openxmlformats.org/officeDocument/2006/relationships/numbering" Target="/word/numbering.xml" Id="R846ffcad877a4f76" /><Relationship Type="http://schemas.openxmlformats.org/officeDocument/2006/relationships/settings" Target="/word/settings.xml" Id="R23c40af2f2ba4a27" /><Relationship Type="http://schemas.openxmlformats.org/officeDocument/2006/relationships/image" Target="/word/media/77c612f1-38d6-40b4-81b9-cbac5b9a988a.png" Id="R3882245d349e4e95" /></Relationships>
</file>