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583612ac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2245f9671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a79543874bef" /><Relationship Type="http://schemas.openxmlformats.org/officeDocument/2006/relationships/numbering" Target="/word/numbering.xml" Id="R99d6d01f6d8c47e4" /><Relationship Type="http://schemas.openxmlformats.org/officeDocument/2006/relationships/settings" Target="/word/settings.xml" Id="Rb68bbe83828542e2" /><Relationship Type="http://schemas.openxmlformats.org/officeDocument/2006/relationships/image" Target="/word/media/ddd0bd68-d659-49ae-aa73-c3aaf0db8baa.png" Id="R8b92245f967144b7" /></Relationships>
</file>