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0e82ca8ac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b2ff52c81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Knoxwood,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f6b54b82e475e" /><Relationship Type="http://schemas.openxmlformats.org/officeDocument/2006/relationships/numbering" Target="/word/numbering.xml" Id="Rb16ee247b83141c9" /><Relationship Type="http://schemas.openxmlformats.org/officeDocument/2006/relationships/settings" Target="/word/settings.xml" Id="Rf1a51cb57d8f48a0" /><Relationship Type="http://schemas.openxmlformats.org/officeDocument/2006/relationships/image" Target="/word/media/1c7866aa-b806-4042-a4a7-6537490c4880.png" Id="R19cb2ff52c81484d" /></Relationships>
</file>