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4c82c812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7331b01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Koenig,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35969f28746aa" /><Relationship Type="http://schemas.openxmlformats.org/officeDocument/2006/relationships/numbering" Target="/word/numbering.xml" Id="R3539885848834d8a" /><Relationship Type="http://schemas.openxmlformats.org/officeDocument/2006/relationships/settings" Target="/word/settings.xml" Id="Re02e68c13a5e49dc" /><Relationship Type="http://schemas.openxmlformats.org/officeDocument/2006/relationships/image" Target="/word/media/006c4bfa-250f-4639-89b4-990e8b92e0e4.png" Id="R10087331b01e45ec" /></Relationships>
</file>