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81e7a932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b262f36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b3cf0994493e" /><Relationship Type="http://schemas.openxmlformats.org/officeDocument/2006/relationships/numbering" Target="/word/numbering.xml" Id="R751808a1fe8d4835" /><Relationship Type="http://schemas.openxmlformats.org/officeDocument/2006/relationships/settings" Target="/word/settings.xml" Id="R90605e206487440d" /><Relationship Type="http://schemas.openxmlformats.org/officeDocument/2006/relationships/image" Target="/word/media/3229bfa2-8b64-42f7-a1fa-320eb2f69d0c.png" Id="R1fa1b262f36242a6" /></Relationships>
</file>