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9e25274c8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2b5227862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097a9d0894a73" /><Relationship Type="http://schemas.openxmlformats.org/officeDocument/2006/relationships/numbering" Target="/word/numbering.xml" Id="R3b42aaa797744bdd" /><Relationship Type="http://schemas.openxmlformats.org/officeDocument/2006/relationships/settings" Target="/word/settings.xml" Id="R20e731be177c4e1e" /><Relationship Type="http://schemas.openxmlformats.org/officeDocument/2006/relationships/image" Target="/word/media/671a225d-e0f4-4788-85d4-751130b34851.png" Id="R60a2b5227862472f" /></Relationships>
</file>