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a5c23b9ad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6b7a1134d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Kolmont,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254b00387460b" /><Relationship Type="http://schemas.openxmlformats.org/officeDocument/2006/relationships/numbering" Target="/word/numbering.xml" Id="R7575b7d69ba74a4f" /><Relationship Type="http://schemas.openxmlformats.org/officeDocument/2006/relationships/settings" Target="/word/settings.xml" Id="R5a5665aebf8d421f" /><Relationship Type="http://schemas.openxmlformats.org/officeDocument/2006/relationships/image" Target="/word/media/e6fc9666-7100-4b3a-bb03-b9bbe49deb46.png" Id="R7076b7a1134d443a" /></Relationships>
</file>