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7bf5c876d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5fe96fd2f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Koreatown,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aedfd3746480e" /><Relationship Type="http://schemas.openxmlformats.org/officeDocument/2006/relationships/numbering" Target="/word/numbering.xml" Id="R194baf5a3756490f" /><Relationship Type="http://schemas.openxmlformats.org/officeDocument/2006/relationships/settings" Target="/word/settings.xml" Id="R8e3cfa7c6b76478a" /><Relationship Type="http://schemas.openxmlformats.org/officeDocument/2006/relationships/image" Target="/word/media/e43c2f25-aedd-431a-9daf-60c7e808dece.png" Id="R81f5fe96fd2f4836" /></Relationships>
</file>