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a99116e9eb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0b7c7cc795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Kornbow,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435eba700486d" /><Relationship Type="http://schemas.openxmlformats.org/officeDocument/2006/relationships/numbering" Target="/word/numbering.xml" Id="R9d1d262858ab491a" /><Relationship Type="http://schemas.openxmlformats.org/officeDocument/2006/relationships/settings" Target="/word/settings.xml" Id="Raeae6636ecfa4c4a" /><Relationship Type="http://schemas.openxmlformats.org/officeDocument/2006/relationships/image" Target="/word/media/54f9428e-9e07-4cd4-9d67-d7c8df2fa0dc.png" Id="R340b7c7cc7954066" /></Relationships>
</file>