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12566e001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c7a387077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Kost,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4a78784e742fc" /><Relationship Type="http://schemas.openxmlformats.org/officeDocument/2006/relationships/numbering" Target="/word/numbering.xml" Id="R3ed31b60d9394ff5" /><Relationship Type="http://schemas.openxmlformats.org/officeDocument/2006/relationships/settings" Target="/word/settings.xml" Id="R683b4514b768477e" /><Relationship Type="http://schemas.openxmlformats.org/officeDocument/2006/relationships/image" Target="/word/media/098a6cb1-bf7a-4ef9-a90b-552983daa693.png" Id="R634c7a38707740eb" /></Relationships>
</file>