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c1ae706d2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56b595720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Kramer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7fb7bda6b4f0b" /><Relationship Type="http://schemas.openxmlformats.org/officeDocument/2006/relationships/numbering" Target="/word/numbering.xml" Id="R16d3032d9e054f02" /><Relationship Type="http://schemas.openxmlformats.org/officeDocument/2006/relationships/settings" Target="/word/settings.xml" Id="R1f184d3e86fa4f5d" /><Relationship Type="http://schemas.openxmlformats.org/officeDocument/2006/relationships/image" Target="/word/media/006e35c6-dfdb-42b7-96b3-dc14825496f8.png" Id="R75056b595720473f" /></Relationships>
</file>