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db775b941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30ffdaf8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Kroghville,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d35313664e71" /><Relationship Type="http://schemas.openxmlformats.org/officeDocument/2006/relationships/numbering" Target="/word/numbering.xml" Id="R3fd64d22501a496f" /><Relationship Type="http://schemas.openxmlformats.org/officeDocument/2006/relationships/settings" Target="/word/settings.xml" Id="Re0ce4bb1fc1a4577" /><Relationship Type="http://schemas.openxmlformats.org/officeDocument/2006/relationships/image" Target="/word/media/56db36df-54f2-4066-8c0b-dc5299ba94ac.png" Id="R1b630ffdaf8b4495" /></Relationships>
</file>