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8e6cd3e03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0d79f9b1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Kroschel,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de68b8a304533" /><Relationship Type="http://schemas.openxmlformats.org/officeDocument/2006/relationships/numbering" Target="/word/numbering.xml" Id="Rbc7894833314469d" /><Relationship Type="http://schemas.openxmlformats.org/officeDocument/2006/relationships/settings" Target="/word/settings.xml" Id="Rd980546c173a49d2" /><Relationship Type="http://schemas.openxmlformats.org/officeDocument/2006/relationships/image" Target="/word/media/1d76b14f-1a12-48df-b774-b290bfa43375.png" Id="R74e0d79f9b1d46cb" /></Relationships>
</file>