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55e4524f6f44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726fda46f541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Krumrine,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260a012a4d44ff" /><Relationship Type="http://schemas.openxmlformats.org/officeDocument/2006/relationships/numbering" Target="/word/numbering.xml" Id="R90fd1a61c6234f39" /><Relationship Type="http://schemas.openxmlformats.org/officeDocument/2006/relationships/settings" Target="/word/settings.xml" Id="R7310705907814b7d" /><Relationship Type="http://schemas.openxmlformats.org/officeDocument/2006/relationships/image" Target="/word/media/d91f90d7-ae11-45dd-b337-3d9b0d0f98cc.png" Id="Rb4726fda46f541a3" /></Relationships>
</file>