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c0f72cad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f6310c29f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b168558054b27" /><Relationship Type="http://schemas.openxmlformats.org/officeDocument/2006/relationships/numbering" Target="/word/numbering.xml" Id="R8790c82afb9c463f" /><Relationship Type="http://schemas.openxmlformats.org/officeDocument/2006/relationships/settings" Target="/word/settings.xml" Id="R62e0f4e50eb54327" /><Relationship Type="http://schemas.openxmlformats.org/officeDocument/2006/relationships/image" Target="/word/media/b0bf7855-659a-4901-ba39-34884552618b.png" Id="R6a2f6310c29f4068" /></Relationships>
</file>