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3d42ef247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ca1afdf25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b34d2a5724304" /><Relationship Type="http://schemas.openxmlformats.org/officeDocument/2006/relationships/numbering" Target="/word/numbering.xml" Id="R7ccea0f8ee6744a9" /><Relationship Type="http://schemas.openxmlformats.org/officeDocument/2006/relationships/settings" Target="/word/settings.xml" Id="R278e18a516dd4adc" /><Relationship Type="http://schemas.openxmlformats.org/officeDocument/2006/relationships/image" Target="/word/media/beaea56f-12b5-4248-abfb-6c3077fccbe7.png" Id="Rf22ca1afdf254da9" /></Relationships>
</file>