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1b4247970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8b365aa35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Kurth,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fe6beff146c5" /><Relationship Type="http://schemas.openxmlformats.org/officeDocument/2006/relationships/numbering" Target="/word/numbering.xml" Id="R0ef3332640834647" /><Relationship Type="http://schemas.openxmlformats.org/officeDocument/2006/relationships/settings" Target="/word/settings.xml" Id="R749fbdb30bd44518" /><Relationship Type="http://schemas.openxmlformats.org/officeDocument/2006/relationships/image" Target="/word/media/1dcb1b01-dd6e-4946-9782-39280d039911.png" Id="R7cf8b365aa354ee7" /></Relationships>
</file>