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53d6fa439f42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752b69af4564bf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Kurtzville,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36212ae7db4534" /><Relationship Type="http://schemas.openxmlformats.org/officeDocument/2006/relationships/numbering" Target="/word/numbering.xml" Id="R68cd8d0691974b0a" /><Relationship Type="http://schemas.openxmlformats.org/officeDocument/2006/relationships/settings" Target="/word/settings.xml" Id="Ra45fdb3d65b145ef" /><Relationship Type="http://schemas.openxmlformats.org/officeDocument/2006/relationships/image" Target="/word/media/2d2d5031-36d6-4573-a888-229a26182ee7.png" Id="Rc752b69af4564bf7" /></Relationships>
</file>