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3b78e8a8d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b949fe5cc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Kushla,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7b70ff1714175" /><Relationship Type="http://schemas.openxmlformats.org/officeDocument/2006/relationships/numbering" Target="/word/numbering.xml" Id="R2d3debbf416d478d" /><Relationship Type="http://schemas.openxmlformats.org/officeDocument/2006/relationships/settings" Target="/word/settings.xml" Id="R7573b061476643f9" /><Relationship Type="http://schemas.openxmlformats.org/officeDocument/2006/relationships/image" Target="/word/media/1194131e-6c44-4f70-8dff-9ce94b1180e6.png" Id="R90eb949fe5cc4a41" /></Relationships>
</file>