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8e73a883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6b02b4cb4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7438d540e4e9d" /><Relationship Type="http://schemas.openxmlformats.org/officeDocument/2006/relationships/numbering" Target="/word/numbering.xml" Id="R0114efb6ba654f36" /><Relationship Type="http://schemas.openxmlformats.org/officeDocument/2006/relationships/settings" Target="/word/settings.xml" Id="Rd9ce6d6d379a42a5" /><Relationship Type="http://schemas.openxmlformats.org/officeDocument/2006/relationships/image" Target="/word/media/1e3b0271-adcd-48bc-afdf-112be392dba0.png" Id="Re4b6b02b4cb442c4" /></Relationships>
</file>