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1feeb36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a3e10b06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Barge,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9e1ad9b64fd6" /><Relationship Type="http://schemas.openxmlformats.org/officeDocument/2006/relationships/numbering" Target="/word/numbering.xml" Id="R5677e4d1db72402e" /><Relationship Type="http://schemas.openxmlformats.org/officeDocument/2006/relationships/settings" Target="/word/settings.xml" Id="R85087bbd8be34f14" /><Relationship Type="http://schemas.openxmlformats.org/officeDocument/2006/relationships/image" Target="/word/media/9d9365d2-19cf-499b-bc6e-7a42f5c337d2.png" Id="R2895a3e10b06430f" /></Relationships>
</file>