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d9d4b26fee49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985784d2624a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Bolsa,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7a1176650449f1" /><Relationship Type="http://schemas.openxmlformats.org/officeDocument/2006/relationships/numbering" Target="/word/numbering.xml" Id="Ra8e9c774abde4bb9" /><Relationship Type="http://schemas.openxmlformats.org/officeDocument/2006/relationships/settings" Target="/word/settings.xml" Id="R854731c37bc54b8f" /><Relationship Type="http://schemas.openxmlformats.org/officeDocument/2006/relationships/image" Target="/word/media/d362da9f-7571-4126-835a-4e4bea24526d.png" Id="R28985784d2624a4f" /></Relationships>
</file>