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e2ef081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e055dabd5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Conchita,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458a40e34a42" /><Relationship Type="http://schemas.openxmlformats.org/officeDocument/2006/relationships/numbering" Target="/word/numbering.xml" Id="Ra4c8d33022e84f5a" /><Relationship Type="http://schemas.openxmlformats.org/officeDocument/2006/relationships/settings" Target="/word/settings.xml" Id="Ra90c871393644e10" /><Relationship Type="http://schemas.openxmlformats.org/officeDocument/2006/relationships/image" Target="/word/media/3faa6023-9df3-49ea-8692-dd21175ca468.png" Id="R37de055dabd54509" /></Relationships>
</file>