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2569fc7e8946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7ff6852f7f46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Dore,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093edff309445f" /><Relationship Type="http://schemas.openxmlformats.org/officeDocument/2006/relationships/numbering" Target="/word/numbering.xml" Id="R646be1ec519f43b2" /><Relationship Type="http://schemas.openxmlformats.org/officeDocument/2006/relationships/settings" Target="/word/settings.xml" Id="R27a4e505e53b4faf" /><Relationship Type="http://schemas.openxmlformats.org/officeDocument/2006/relationships/image" Target="/word/media/a57d4798-2996-4460-8c17-f2ae4f6a8ce6.png" Id="R227ff6852f7f46a5" /></Relationships>
</file>