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0a37ae2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88ee60bb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Habra,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e0cdbf38489e" /><Relationship Type="http://schemas.openxmlformats.org/officeDocument/2006/relationships/numbering" Target="/word/numbering.xml" Id="Rc48d7856763e46f6" /><Relationship Type="http://schemas.openxmlformats.org/officeDocument/2006/relationships/settings" Target="/word/settings.xml" Id="Rcb17e3899d4444fa" /><Relationship Type="http://schemas.openxmlformats.org/officeDocument/2006/relationships/image" Target="/word/media/b4f904b9-3e88-4ca8-b29b-3e1d1c49ae59.png" Id="R4ce88ee60bb64b77" /></Relationships>
</file>