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5e7ef7465d45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b3a34221cb42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Honda,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7dfb678e9f4878" /><Relationship Type="http://schemas.openxmlformats.org/officeDocument/2006/relationships/numbering" Target="/word/numbering.xml" Id="R8e774ca7c428475d" /><Relationship Type="http://schemas.openxmlformats.org/officeDocument/2006/relationships/settings" Target="/word/settings.xml" Id="R4c781fb6b7974639" /><Relationship Type="http://schemas.openxmlformats.org/officeDocument/2006/relationships/image" Target="/word/media/c7bf75f0-6803-42cc-80b3-699da75ef9b4.png" Id="Rbbb3a34221cb42c1" /></Relationships>
</file>