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1bcf412ea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e92381012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7221c99ca494b" /><Relationship Type="http://schemas.openxmlformats.org/officeDocument/2006/relationships/numbering" Target="/word/numbering.xml" Id="Rc99ba637809241e5" /><Relationship Type="http://schemas.openxmlformats.org/officeDocument/2006/relationships/settings" Target="/word/settings.xml" Id="Rec24ff567ded447c" /><Relationship Type="http://schemas.openxmlformats.org/officeDocument/2006/relationships/image" Target="/word/media/970a0d53-ec79-4a7c-bf62-bfc621cc3ddd.png" Id="Rd06e92381012434e" /></Relationships>
</file>