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ac4a42eb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f55e5259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 Amago,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9565c5d0406b" /><Relationship Type="http://schemas.openxmlformats.org/officeDocument/2006/relationships/numbering" Target="/word/numbering.xml" Id="Ree5f5353049c4b13" /><Relationship Type="http://schemas.openxmlformats.org/officeDocument/2006/relationships/settings" Target="/word/settings.xml" Id="R5d4ead3d422f4301" /><Relationship Type="http://schemas.openxmlformats.org/officeDocument/2006/relationships/image" Target="/word/media/22eab6bd-34c8-42b2-94d5-38835a5b99e7.png" Id="R57cf55e5259a49de" /></Relationships>
</file>