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feb9f255b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23621cec3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Jolla Hermosa,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7e23ec77d45af" /><Relationship Type="http://schemas.openxmlformats.org/officeDocument/2006/relationships/numbering" Target="/word/numbering.xml" Id="R3087d6b112b049ce" /><Relationship Type="http://schemas.openxmlformats.org/officeDocument/2006/relationships/settings" Target="/word/settings.xml" Id="Radc8515462fd4672" /><Relationship Type="http://schemas.openxmlformats.org/officeDocument/2006/relationships/image" Target="/word/media/bc0c9ea0-eb7e-447c-aaf8-43a36b77ccdf.png" Id="Rc9a23621cec34f83" /></Relationships>
</file>