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0fbe52a17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479400efc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Loma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7f75bbec84836" /><Relationship Type="http://schemas.openxmlformats.org/officeDocument/2006/relationships/numbering" Target="/word/numbering.xml" Id="R0449c53f0ef74b75" /><Relationship Type="http://schemas.openxmlformats.org/officeDocument/2006/relationships/settings" Target="/word/settings.xml" Id="R1a733144ed604b3f" /><Relationship Type="http://schemas.openxmlformats.org/officeDocument/2006/relationships/image" Target="/word/media/362ce8f4-6a2e-42c5-a208-2a1cd3044a15.png" Id="R066479400efc45ab" /></Relationships>
</file>