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ee77faa0e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bcc4aa4cb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Mesa,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bc5a7e25e4be3" /><Relationship Type="http://schemas.openxmlformats.org/officeDocument/2006/relationships/numbering" Target="/word/numbering.xml" Id="R4f37fe0b644a437a" /><Relationship Type="http://schemas.openxmlformats.org/officeDocument/2006/relationships/settings" Target="/word/settings.xml" Id="R6e0b3c81f4a64470" /><Relationship Type="http://schemas.openxmlformats.org/officeDocument/2006/relationships/image" Target="/word/media/fe23f2ff-0901-42f6-aa01-65e406567c70.png" Id="R4ddbcc4aa4cb450c" /></Relationships>
</file>