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8a6713c2c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2a04ffca1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Motte,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fb21dbc864d38" /><Relationship Type="http://schemas.openxmlformats.org/officeDocument/2006/relationships/numbering" Target="/word/numbering.xml" Id="Rdd522f71cb9a4b29" /><Relationship Type="http://schemas.openxmlformats.org/officeDocument/2006/relationships/settings" Target="/word/settings.xml" Id="R2bf5bcf9de3f4c9a" /><Relationship Type="http://schemas.openxmlformats.org/officeDocument/2006/relationships/image" Target="/word/media/37b59972-9bdd-4e63-8652-5f91730b6f66.png" Id="R00c2a04ffca14659" /></Relationships>
</file>