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985f67c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2dddd400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0ffef68645ab" /><Relationship Type="http://schemas.openxmlformats.org/officeDocument/2006/relationships/numbering" Target="/word/numbering.xml" Id="R0399b618fce54756" /><Relationship Type="http://schemas.openxmlformats.org/officeDocument/2006/relationships/settings" Target="/word/settings.xml" Id="R1115c37969584135" /><Relationship Type="http://schemas.openxmlformats.org/officeDocument/2006/relationships/image" Target="/word/media/b1b8f50d-fb9e-47f2-ad4b-7411de799172.png" Id="Rcbe12dddd4004839" /></Relationships>
</file>