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466d39be9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0b246512c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Porte City,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1190893ae144b4" /><Relationship Type="http://schemas.openxmlformats.org/officeDocument/2006/relationships/numbering" Target="/word/numbering.xml" Id="Raceee73701244601" /><Relationship Type="http://schemas.openxmlformats.org/officeDocument/2006/relationships/settings" Target="/word/settings.xml" Id="Ra1149c012d584f7f" /><Relationship Type="http://schemas.openxmlformats.org/officeDocument/2006/relationships/image" Target="/word/media/66ad438c-31e1-4edf-adaf-25aa5015292d.png" Id="R4600b246512c436f" /></Relationships>
</file>