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3017a4b35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68438d0e0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Valle,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83f5d454c44c9" /><Relationship Type="http://schemas.openxmlformats.org/officeDocument/2006/relationships/numbering" Target="/word/numbering.xml" Id="R47c063a626454cd0" /><Relationship Type="http://schemas.openxmlformats.org/officeDocument/2006/relationships/settings" Target="/word/settings.xml" Id="Ra5e453cdcbcd4718" /><Relationship Type="http://schemas.openxmlformats.org/officeDocument/2006/relationships/image" Target="/word/media/e1550fb0-a630-4722-8371-56a1e9f334f2.png" Id="Rfd168438d0e04a81" /></Relationships>
</file>